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14:paraId="6085186C" w14:textId="77777777" w:rsidTr="00357D77">
        <w:tc>
          <w:tcPr>
            <w:tcW w:w="10135" w:type="dxa"/>
          </w:tcPr>
          <w:p w14:paraId="5505D6FD" w14:textId="77777777" w:rsidR="00FB6011" w:rsidRDefault="00FB6011">
            <w:pPr>
              <w:pStyle w:val="Kop1"/>
              <w:jc w:val="center"/>
              <w:rPr>
                <w:sz w:val="32"/>
              </w:rPr>
            </w:pPr>
            <w:r>
              <w:rPr>
                <w:sz w:val="32"/>
              </w:rPr>
              <w:t>Klachtenformulier voor de patiënt</w:t>
            </w:r>
          </w:p>
          <w:p w14:paraId="5C15898B" w14:textId="77777777" w:rsidR="00FB6011" w:rsidRDefault="00FB6011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-graag helemaal invullen-</w:t>
            </w:r>
          </w:p>
          <w:p w14:paraId="414A755C" w14:textId="77777777" w:rsidR="00FB6011" w:rsidRDefault="00FB6011">
            <w:pPr>
              <w:rPr>
                <w:rFonts w:cs="Tahoma"/>
              </w:rPr>
            </w:pPr>
          </w:p>
        </w:tc>
      </w:tr>
    </w:tbl>
    <w:p w14:paraId="6D06C471" w14:textId="77777777" w:rsidR="00FB6011" w:rsidRDefault="00FB6011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14:paraId="3B3AC8F2" w14:textId="77777777" w:rsidTr="00357D77">
        <w:tc>
          <w:tcPr>
            <w:tcW w:w="10135" w:type="dxa"/>
          </w:tcPr>
          <w:p w14:paraId="37AB21C1" w14:textId="77777777" w:rsidR="00FB6011" w:rsidRDefault="00FB6011">
            <w:pPr>
              <w:pStyle w:val="Kop3"/>
            </w:pPr>
            <w:r>
              <w:t xml:space="preserve">Uw gegevens </w:t>
            </w:r>
            <w:r w:rsidRPr="007D4667">
              <w:rPr>
                <w:b w:val="0"/>
                <w:sz w:val="20"/>
              </w:rPr>
              <w:t>(degene die de klacht indient)</w:t>
            </w:r>
          </w:p>
        </w:tc>
      </w:tr>
      <w:tr w:rsidR="00FB6011" w14:paraId="5AD18158" w14:textId="77777777" w:rsidTr="00357D77">
        <w:tc>
          <w:tcPr>
            <w:tcW w:w="10135" w:type="dxa"/>
          </w:tcPr>
          <w:p w14:paraId="593BD1F7" w14:textId="77777777" w:rsidR="00FB6011" w:rsidRDefault="00FB6011">
            <w:pPr>
              <w:rPr>
                <w:rFonts w:cs="Tahoma"/>
              </w:rPr>
            </w:pPr>
          </w:p>
          <w:p w14:paraId="66F2D9B4" w14:textId="77777777" w:rsidR="00FB6011" w:rsidRDefault="00FB6011" w:rsidP="004C7853">
            <w:pPr>
              <w:rPr>
                <w:rFonts w:cs="Tahoma"/>
              </w:rPr>
            </w:pPr>
            <w:r>
              <w:rPr>
                <w:rFonts w:cs="Tahoma"/>
              </w:rPr>
              <w:t xml:space="preserve">Naam:                                </w:t>
            </w:r>
            <w:r w:rsidR="004C7853">
              <w:rPr>
                <w:rFonts w:cs="Tahoma"/>
              </w:rPr>
              <w:t xml:space="preserve">                                                                                      </w:t>
            </w:r>
            <w:r>
              <w:rPr>
                <w:rFonts w:cs="Tahoma"/>
              </w:rPr>
              <w:t xml:space="preserve">        M/V</w:t>
            </w:r>
          </w:p>
          <w:p w14:paraId="0D96BA97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>Adres:</w:t>
            </w:r>
          </w:p>
          <w:p w14:paraId="6A80F16B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>Postcode + woonplaats:</w:t>
            </w:r>
          </w:p>
          <w:p w14:paraId="6FBA8968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>Telefoonnummer:</w:t>
            </w:r>
          </w:p>
          <w:p w14:paraId="62365E6E" w14:textId="77777777" w:rsidR="00FB6011" w:rsidRDefault="00FB6011">
            <w:pPr>
              <w:rPr>
                <w:rFonts w:cs="Tahoma"/>
              </w:rPr>
            </w:pPr>
          </w:p>
        </w:tc>
      </w:tr>
    </w:tbl>
    <w:p w14:paraId="325BEF93" w14:textId="77777777" w:rsidR="00FB6011" w:rsidRDefault="00FB6011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14:paraId="5F02FD9B" w14:textId="77777777" w:rsidTr="00357D77">
        <w:tc>
          <w:tcPr>
            <w:tcW w:w="10135" w:type="dxa"/>
          </w:tcPr>
          <w:p w14:paraId="0C02B5BE" w14:textId="77777777" w:rsidR="00FB6011" w:rsidRDefault="00FB6011">
            <w:pPr>
              <w:pStyle w:val="Kop3"/>
            </w:pPr>
            <w:r>
              <w:t xml:space="preserve">Gegevens van de patiënt </w:t>
            </w:r>
            <w:r w:rsidRPr="007D4667">
              <w:rPr>
                <w:b w:val="0"/>
                <w:sz w:val="20"/>
              </w:rPr>
              <w:t xml:space="preserve">(dit </w:t>
            </w:r>
            <w:r w:rsidR="00F7324C">
              <w:rPr>
                <w:b w:val="0"/>
                <w:sz w:val="20"/>
              </w:rPr>
              <w:t xml:space="preserve">kan ook de </w:t>
            </w:r>
            <w:r w:rsidR="00F7324C" w:rsidRPr="00F7324C">
              <w:rPr>
                <w:b w:val="0"/>
                <w:sz w:val="20"/>
              </w:rPr>
              <w:t>ver</w:t>
            </w:r>
            <w:r w:rsidR="00F7324C">
              <w:rPr>
                <w:b w:val="0"/>
                <w:sz w:val="20"/>
              </w:rPr>
              <w:t>tegenwoordiger of nabestaande van de patiënt zijn</w:t>
            </w:r>
            <w:r w:rsidRPr="007D4667">
              <w:rPr>
                <w:b w:val="0"/>
                <w:sz w:val="20"/>
              </w:rPr>
              <w:t xml:space="preserve">) </w:t>
            </w:r>
          </w:p>
        </w:tc>
      </w:tr>
      <w:tr w:rsidR="00FB6011" w14:paraId="1601A958" w14:textId="77777777" w:rsidTr="00357D77">
        <w:tc>
          <w:tcPr>
            <w:tcW w:w="10135" w:type="dxa"/>
          </w:tcPr>
          <w:p w14:paraId="10C81D5F" w14:textId="77777777" w:rsidR="00FB6011" w:rsidRDefault="00FB6011">
            <w:pPr>
              <w:rPr>
                <w:rFonts w:cs="Tahoma"/>
              </w:rPr>
            </w:pPr>
          </w:p>
          <w:p w14:paraId="681B74DD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>Naam van de patiënt:</w:t>
            </w:r>
          </w:p>
          <w:p w14:paraId="005F3AB3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>Geboortedatum patiënt:</w:t>
            </w:r>
          </w:p>
          <w:p w14:paraId="605B9488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 xml:space="preserve">Relatie tussen de indiener en de patiënt (bijv. ouder, echtgenote): </w:t>
            </w:r>
          </w:p>
          <w:p w14:paraId="345E0564" w14:textId="77777777" w:rsidR="00FB6011" w:rsidRDefault="00FB6011">
            <w:pPr>
              <w:rPr>
                <w:rFonts w:cs="Tahoma"/>
              </w:rPr>
            </w:pPr>
          </w:p>
        </w:tc>
      </w:tr>
    </w:tbl>
    <w:p w14:paraId="58CA4A8B" w14:textId="77777777" w:rsidR="00FB6011" w:rsidRDefault="00FB6011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5542"/>
      </w:tblGrid>
      <w:tr w:rsidR="00FB6011" w14:paraId="3AE52D52" w14:textId="77777777" w:rsidTr="00357D77">
        <w:trPr>
          <w:trHeight w:val="778"/>
        </w:trPr>
        <w:tc>
          <w:tcPr>
            <w:tcW w:w="10135" w:type="dxa"/>
            <w:gridSpan w:val="2"/>
          </w:tcPr>
          <w:p w14:paraId="639A8B77" w14:textId="77777777" w:rsidR="00FB6011" w:rsidRDefault="00FB6011">
            <w:pPr>
              <w:pStyle w:val="Kop3"/>
              <w:rPr>
                <w:rFonts w:cs="Tahoma"/>
                <w:sz w:val="20"/>
                <w:szCs w:val="20"/>
              </w:rPr>
            </w:pPr>
            <w:r>
              <w:t>Aard van de klacht</w:t>
            </w:r>
          </w:p>
        </w:tc>
      </w:tr>
      <w:tr w:rsidR="00FB6011" w14:paraId="23EFBFB5" w14:textId="77777777" w:rsidTr="00357D77">
        <w:trPr>
          <w:trHeight w:val="593"/>
        </w:trPr>
        <w:tc>
          <w:tcPr>
            <w:tcW w:w="4593" w:type="dxa"/>
          </w:tcPr>
          <w:p w14:paraId="05087B82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>Datum gebeurtenis:</w:t>
            </w:r>
          </w:p>
          <w:p w14:paraId="3176E01A" w14:textId="77777777" w:rsidR="00FB6011" w:rsidRDefault="00FB6011">
            <w:pPr>
              <w:rPr>
                <w:rFonts w:cs="Tahoma"/>
              </w:rPr>
            </w:pPr>
          </w:p>
        </w:tc>
        <w:tc>
          <w:tcPr>
            <w:tcW w:w="5542" w:type="dxa"/>
          </w:tcPr>
          <w:p w14:paraId="38800FED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>Tijdstip:</w:t>
            </w:r>
          </w:p>
        </w:tc>
      </w:tr>
      <w:tr w:rsidR="00FB6011" w14:paraId="23B1D5DD" w14:textId="77777777" w:rsidTr="00357D77">
        <w:trPr>
          <w:cantSplit/>
          <w:trHeight w:val="2667"/>
        </w:trPr>
        <w:tc>
          <w:tcPr>
            <w:tcW w:w="10135" w:type="dxa"/>
            <w:gridSpan w:val="2"/>
          </w:tcPr>
          <w:p w14:paraId="3F9A369B" w14:textId="77777777" w:rsidR="00FB6011" w:rsidRDefault="00FB6011">
            <w:pPr>
              <w:rPr>
                <w:rFonts w:cs="Tahoma"/>
              </w:rPr>
            </w:pPr>
          </w:p>
          <w:p w14:paraId="1A2DA676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 xml:space="preserve">De klacht gaat over </w:t>
            </w:r>
            <w:r>
              <w:rPr>
                <w:rFonts w:cs="Tahoma"/>
                <w:i/>
                <w:sz w:val="18"/>
              </w:rPr>
              <w:t>(meerdere keuzes mogelijk)</w:t>
            </w:r>
            <w:r>
              <w:rPr>
                <w:rFonts w:cs="Tahoma"/>
              </w:rPr>
              <w:t>:</w:t>
            </w:r>
          </w:p>
          <w:p w14:paraId="6457C1A6" w14:textId="77777777" w:rsidR="00FB6011" w:rsidRDefault="00FB6011">
            <w:pPr>
              <w:rPr>
                <w:rFonts w:cs="Tahoma"/>
              </w:rPr>
            </w:pPr>
          </w:p>
          <w:p w14:paraId="15ACF3C5" w14:textId="77777777" w:rsidR="00FB6011" w:rsidRDefault="00FB6011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>medisch handelen van medewerker</w:t>
            </w:r>
          </w:p>
          <w:p w14:paraId="271086B6" w14:textId="77777777" w:rsidR="00FB6011" w:rsidRDefault="00FB6011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bejegening door medewerker </w:t>
            </w:r>
            <w:r>
              <w:rPr>
                <w:rFonts w:cs="Tahoma"/>
              </w:rPr>
              <w:br/>
              <w:t>(= de manier waarop de medewerker tegen u praat of met u omgaat)</w:t>
            </w:r>
          </w:p>
          <w:p w14:paraId="400CCC29" w14:textId="77777777" w:rsidR="00FB6011" w:rsidRDefault="00FB6011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>organisatie huisartsenpraktijk</w:t>
            </w:r>
            <w:r>
              <w:rPr>
                <w:rFonts w:cs="Tahoma"/>
              </w:rPr>
              <w:br/>
              <w:t>(= de manier waarop diverse zaken in de praktijk geregeld zijn)</w:t>
            </w:r>
          </w:p>
          <w:p w14:paraId="460104C8" w14:textId="77777777" w:rsidR="00FB6011" w:rsidRDefault="00FB6011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 xml:space="preserve">administratieve of financiële afhandeling </w:t>
            </w:r>
          </w:p>
          <w:p w14:paraId="302135DD" w14:textId="77777777" w:rsidR="00FB6011" w:rsidRDefault="00FB6011">
            <w:pPr>
              <w:numPr>
                <w:ilvl w:val="0"/>
                <w:numId w:val="9"/>
              </w:numPr>
              <w:rPr>
                <w:rFonts w:cs="Tahoma"/>
              </w:rPr>
            </w:pPr>
            <w:r>
              <w:rPr>
                <w:rFonts w:cs="Tahoma"/>
              </w:rPr>
              <w:t>iets anders</w:t>
            </w:r>
          </w:p>
          <w:p w14:paraId="051C2486" w14:textId="77777777" w:rsidR="00FB6011" w:rsidRDefault="00FB6011">
            <w:pPr>
              <w:rPr>
                <w:rFonts w:cs="Tahoma"/>
              </w:rPr>
            </w:pPr>
          </w:p>
        </w:tc>
      </w:tr>
      <w:tr w:rsidR="00FB6011" w14:paraId="59DEDB20" w14:textId="77777777" w:rsidTr="006122F7">
        <w:trPr>
          <w:cantSplit/>
          <w:trHeight w:val="3263"/>
        </w:trPr>
        <w:tc>
          <w:tcPr>
            <w:tcW w:w="10135" w:type="dxa"/>
            <w:gridSpan w:val="2"/>
          </w:tcPr>
          <w:p w14:paraId="78664710" w14:textId="77777777" w:rsidR="00FB6011" w:rsidRDefault="00FB6011">
            <w:pPr>
              <w:rPr>
                <w:rFonts w:cs="Tahoma"/>
              </w:rPr>
            </w:pPr>
          </w:p>
          <w:p w14:paraId="06C13178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>Omschrijving van de klacht:</w:t>
            </w:r>
          </w:p>
          <w:p w14:paraId="3C93776D" w14:textId="77777777" w:rsidR="00FB6011" w:rsidRDefault="00FB6011">
            <w:pPr>
              <w:rPr>
                <w:rFonts w:cs="Tahoma"/>
              </w:rPr>
            </w:pPr>
          </w:p>
          <w:p w14:paraId="0059583C" w14:textId="77777777" w:rsidR="00FB6011" w:rsidRDefault="00FB6011">
            <w:pPr>
              <w:rPr>
                <w:rFonts w:cs="Tahoma"/>
              </w:rPr>
            </w:pPr>
          </w:p>
          <w:p w14:paraId="7E9A9BC8" w14:textId="77777777" w:rsidR="00FB6011" w:rsidRDefault="00FB6011">
            <w:pPr>
              <w:rPr>
                <w:rFonts w:cs="Tahoma"/>
              </w:rPr>
            </w:pPr>
          </w:p>
          <w:p w14:paraId="0C574B63" w14:textId="77777777" w:rsidR="00FB6011" w:rsidRDefault="00FB6011">
            <w:pPr>
              <w:rPr>
                <w:rFonts w:cs="Tahoma"/>
              </w:rPr>
            </w:pPr>
          </w:p>
          <w:p w14:paraId="0BF3BCE8" w14:textId="77777777" w:rsidR="00FB6011" w:rsidRDefault="00FB6011">
            <w:pPr>
              <w:rPr>
                <w:rFonts w:cs="Tahoma"/>
              </w:rPr>
            </w:pPr>
          </w:p>
          <w:p w14:paraId="20A2BCA4" w14:textId="77777777" w:rsidR="00FB6011" w:rsidRDefault="00FB6011">
            <w:pPr>
              <w:rPr>
                <w:rFonts w:cs="Tahoma"/>
              </w:rPr>
            </w:pPr>
          </w:p>
          <w:p w14:paraId="1E2BA770" w14:textId="77777777" w:rsidR="00FB6011" w:rsidRDefault="00FB6011">
            <w:pPr>
              <w:rPr>
                <w:rFonts w:cs="Tahoma"/>
              </w:rPr>
            </w:pPr>
          </w:p>
          <w:p w14:paraId="0BC32E96" w14:textId="77777777" w:rsidR="00FB6011" w:rsidRDefault="00FB6011">
            <w:pPr>
              <w:jc w:val="right"/>
              <w:rPr>
                <w:rFonts w:cs="Tahoma"/>
                <w:i/>
              </w:rPr>
            </w:pPr>
            <w:r>
              <w:rPr>
                <w:rFonts w:cs="Tahoma"/>
                <w:i/>
              </w:rPr>
              <w:t>z.o.z.</w:t>
            </w:r>
          </w:p>
        </w:tc>
      </w:tr>
    </w:tbl>
    <w:p w14:paraId="55894206" w14:textId="77777777" w:rsidR="00FB6011" w:rsidRDefault="00FB6011">
      <w:pPr>
        <w:rPr>
          <w:rFonts w:cs="Tahoma"/>
        </w:rPr>
      </w:pPr>
    </w:p>
    <w:p w14:paraId="0DB6D37F" w14:textId="77777777" w:rsidR="00FB6011" w:rsidRDefault="00FB6011">
      <w:pPr>
        <w:rPr>
          <w:rFonts w:cs="Tahoma"/>
        </w:rPr>
      </w:pPr>
      <w:r>
        <w:rPr>
          <w:rFonts w:cs="Tahom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14:paraId="4A07EBDB" w14:textId="77777777" w:rsidTr="00357D77">
        <w:tc>
          <w:tcPr>
            <w:tcW w:w="10135" w:type="dxa"/>
          </w:tcPr>
          <w:p w14:paraId="39DC7785" w14:textId="77777777" w:rsidR="00FB6011" w:rsidRDefault="00FB6011">
            <w:pPr>
              <w:rPr>
                <w:rFonts w:cs="Tahoma"/>
              </w:rPr>
            </w:pPr>
          </w:p>
          <w:p w14:paraId="59E1EEA0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>(vervolg omschrijving klacht)</w:t>
            </w:r>
          </w:p>
          <w:p w14:paraId="4B8C4AA3" w14:textId="77777777" w:rsidR="00FB6011" w:rsidRDefault="00FB6011">
            <w:pPr>
              <w:rPr>
                <w:rFonts w:cs="Tahoma"/>
              </w:rPr>
            </w:pPr>
          </w:p>
          <w:p w14:paraId="6018393D" w14:textId="77777777" w:rsidR="00FB6011" w:rsidRDefault="00FB6011">
            <w:pPr>
              <w:rPr>
                <w:rFonts w:cs="Tahoma"/>
              </w:rPr>
            </w:pPr>
          </w:p>
          <w:p w14:paraId="1C58B3D3" w14:textId="77777777" w:rsidR="00FB6011" w:rsidRDefault="00FB6011">
            <w:pPr>
              <w:rPr>
                <w:rFonts w:cs="Tahoma"/>
              </w:rPr>
            </w:pPr>
          </w:p>
          <w:p w14:paraId="11F77741" w14:textId="77777777" w:rsidR="00FB6011" w:rsidRDefault="00FB6011">
            <w:pPr>
              <w:rPr>
                <w:rFonts w:cs="Tahoma"/>
              </w:rPr>
            </w:pPr>
          </w:p>
          <w:p w14:paraId="5DA6A4AB" w14:textId="77777777" w:rsidR="00FB6011" w:rsidRDefault="00FB6011">
            <w:pPr>
              <w:rPr>
                <w:rFonts w:cs="Tahoma"/>
              </w:rPr>
            </w:pPr>
          </w:p>
          <w:p w14:paraId="5D082CD4" w14:textId="77777777" w:rsidR="00FB6011" w:rsidRDefault="00FB6011">
            <w:pPr>
              <w:rPr>
                <w:rFonts w:cs="Tahoma"/>
              </w:rPr>
            </w:pPr>
          </w:p>
          <w:p w14:paraId="1DACB2C2" w14:textId="77777777" w:rsidR="00FB6011" w:rsidRDefault="00FB6011">
            <w:pPr>
              <w:rPr>
                <w:rFonts w:cs="Tahoma"/>
              </w:rPr>
            </w:pPr>
          </w:p>
          <w:p w14:paraId="05528BFB" w14:textId="77777777" w:rsidR="00FB6011" w:rsidRDefault="00FB6011">
            <w:pPr>
              <w:rPr>
                <w:rFonts w:cs="Tahoma"/>
              </w:rPr>
            </w:pPr>
          </w:p>
          <w:p w14:paraId="4AD0C4F2" w14:textId="77777777" w:rsidR="00FB6011" w:rsidRDefault="00FB6011">
            <w:pPr>
              <w:rPr>
                <w:rFonts w:cs="Tahoma"/>
              </w:rPr>
            </w:pPr>
          </w:p>
          <w:p w14:paraId="46204A8F" w14:textId="77777777" w:rsidR="00FB6011" w:rsidRDefault="00FB6011">
            <w:pPr>
              <w:rPr>
                <w:rFonts w:cs="Tahoma"/>
              </w:rPr>
            </w:pPr>
          </w:p>
          <w:p w14:paraId="5FD93733" w14:textId="77777777" w:rsidR="00FB6011" w:rsidRDefault="00FB6011">
            <w:pPr>
              <w:rPr>
                <w:rFonts w:cs="Tahoma"/>
              </w:rPr>
            </w:pPr>
          </w:p>
          <w:p w14:paraId="2B2784E8" w14:textId="77777777" w:rsidR="00FB6011" w:rsidRDefault="00FB6011">
            <w:pPr>
              <w:rPr>
                <w:rFonts w:cs="Tahoma"/>
              </w:rPr>
            </w:pPr>
          </w:p>
          <w:p w14:paraId="262288E8" w14:textId="77777777" w:rsidR="00FB6011" w:rsidRDefault="00FB6011">
            <w:pPr>
              <w:rPr>
                <w:rFonts w:cs="Tahoma"/>
              </w:rPr>
            </w:pPr>
          </w:p>
          <w:p w14:paraId="15EAF0D8" w14:textId="77777777" w:rsidR="00FB6011" w:rsidRDefault="00FB6011">
            <w:pPr>
              <w:rPr>
                <w:rFonts w:cs="Tahoma"/>
              </w:rPr>
            </w:pPr>
          </w:p>
          <w:p w14:paraId="712649A9" w14:textId="77777777" w:rsidR="00FB6011" w:rsidRDefault="00FB6011">
            <w:pPr>
              <w:rPr>
                <w:rFonts w:cs="Tahoma"/>
              </w:rPr>
            </w:pPr>
          </w:p>
          <w:p w14:paraId="64E4C543" w14:textId="77777777" w:rsidR="00FB6011" w:rsidRDefault="00FB6011">
            <w:pPr>
              <w:rPr>
                <w:rFonts w:cs="Tahoma"/>
              </w:rPr>
            </w:pPr>
          </w:p>
          <w:p w14:paraId="377098B2" w14:textId="77777777" w:rsidR="00FB6011" w:rsidRDefault="00FB6011">
            <w:pPr>
              <w:rPr>
                <w:rFonts w:cs="Tahoma"/>
              </w:rPr>
            </w:pPr>
          </w:p>
          <w:p w14:paraId="759EBA14" w14:textId="77777777" w:rsidR="00FB6011" w:rsidRDefault="00FB6011">
            <w:pPr>
              <w:rPr>
                <w:rFonts w:cs="Tahoma"/>
              </w:rPr>
            </w:pPr>
          </w:p>
          <w:p w14:paraId="6555942A" w14:textId="77777777" w:rsidR="00FB6011" w:rsidRDefault="00FB6011">
            <w:pPr>
              <w:rPr>
                <w:rFonts w:cs="Tahoma"/>
              </w:rPr>
            </w:pPr>
          </w:p>
          <w:p w14:paraId="1F21F5B0" w14:textId="77777777" w:rsidR="00FB6011" w:rsidRDefault="00FB6011">
            <w:pPr>
              <w:rPr>
                <w:rFonts w:cs="Tahoma"/>
              </w:rPr>
            </w:pPr>
          </w:p>
          <w:p w14:paraId="74DB2006" w14:textId="77777777" w:rsidR="00FB6011" w:rsidRDefault="00FB6011">
            <w:pPr>
              <w:rPr>
                <w:rFonts w:cs="Tahoma"/>
              </w:rPr>
            </w:pPr>
          </w:p>
          <w:p w14:paraId="15688423" w14:textId="77777777" w:rsidR="00FB6011" w:rsidRDefault="00FB6011">
            <w:pPr>
              <w:rPr>
                <w:rFonts w:cs="Tahoma"/>
              </w:rPr>
            </w:pPr>
          </w:p>
          <w:p w14:paraId="65A1F33A" w14:textId="77777777" w:rsidR="00FB6011" w:rsidRDefault="00FB6011">
            <w:pPr>
              <w:rPr>
                <w:rFonts w:cs="Tahoma"/>
              </w:rPr>
            </w:pPr>
          </w:p>
          <w:p w14:paraId="10FCE0F9" w14:textId="77777777" w:rsidR="00FB6011" w:rsidRDefault="00FB6011">
            <w:pPr>
              <w:rPr>
                <w:rFonts w:cs="Tahoma"/>
              </w:rPr>
            </w:pPr>
          </w:p>
          <w:p w14:paraId="504F6F52" w14:textId="77777777" w:rsidR="00FB6011" w:rsidRDefault="00FB6011">
            <w:pPr>
              <w:rPr>
                <w:rFonts w:cs="Tahoma"/>
              </w:rPr>
            </w:pPr>
          </w:p>
          <w:p w14:paraId="126E85D7" w14:textId="77777777" w:rsidR="00FB6011" w:rsidRDefault="00FB6011">
            <w:pPr>
              <w:rPr>
                <w:rFonts w:cs="Tahoma"/>
              </w:rPr>
            </w:pPr>
          </w:p>
          <w:p w14:paraId="351155E8" w14:textId="77777777" w:rsidR="00FB6011" w:rsidRDefault="00FB6011">
            <w:pPr>
              <w:rPr>
                <w:rFonts w:cs="Tahoma"/>
              </w:rPr>
            </w:pPr>
          </w:p>
          <w:p w14:paraId="75198616" w14:textId="77777777" w:rsidR="00FB6011" w:rsidRDefault="00FB6011">
            <w:pPr>
              <w:rPr>
                <w:rFonts w:cs="Tahoma"/>
              </w:rPr>
            </w:pPr>
          </w:p>
          <w:p w14:paraId="6F39EDE7" w14:textId="77777777" w:rsidR="00FB6011" w:rsidRDefault="00FB6011">
            <w:pPr>
              <w:rPr>
                <w:rFonts w:cs="Tahoma"/>
              </w:rPr>
            </w:pPr>
          </w:p>
          <w:p w14:paraId="1C68B71F" w14:textId="77777777" w:rsidR="00FB6011" w:rsidRDefault="00FB6011">
            <w:pPr>
              <w:rPr>
                <w:rFonts w:cs="Tahoma"/>
              </w:rPr>
            </w:pPr>
          </w:p>
          <w:p w14:paraId="7845F201" w14:textId="77777777" w:rsidR="00FB6011" w:rsidRDefault="00FB6011">
            <w:pPr>
              <w:rPr>
                <w:rFonts w:cs="Tahoma"/>
              </w:rPr>
            </w:pPr>
          </w:p>
          <w:p w14:paraId="2E621716" w14:textId="77777777" w:rsidR="00FB6011" w:rsidRDefault="00FB6011">
            <w:pPr>
              <w:rPr>
                <w:rFonts w:cs="Tahoma"/>
              </w:rPr>
            </w:pPr>
          </w:p>
          <w:p w14:paraId="041C7140" w14:textId="77777777" w:rsidR="00FB6011" w:rsidRDefault="00FB6011">
            <w:pPr>
              <w:rPr>
                <w:rFonts w:cs="Tahoma"/>
              </w:rPr>
            </w:pPr>
          </w:p>
          <w:p w14:paraId="523157F3" w14:textId="77777777" w:rsidR="00FB6011" w:rsidRDefault="00FB6011">
            <w:pPr>
              <w:rPr>
                <w:rFonts w:cs="Tahoma"/>
              </w:rPr>
            </w:pPr>
          </w:p>
        </w:tc>
      </w:tr>
    </w:tbl>
    <w:p w14:paraId="2CEFFD96" w14:textId="77777777" w:rsidR="00FB6011" w:rsidRDefault="00FB6011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FB6011" w14:paraId="05AA5021" w14:textId="77777777" w:rsidTr="00357D77">
        <w:tc>
          <w:tcPr>
            <w:tcW w:w="10135" w:type="dxa"/>
          </w:tcPr>
          <w:p w14:paraId="0DE032D8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 xml:space="preserve"> </w:t>
            </w:r>
          </w:p>
          <w:p w14:paraId="06CBF9F4" w14:textId="26321022" w:rsidR="00FB6011" w:rsidRDefault="00FB6011" w:rsidP="00A254DA">
            <w:pPr>
              <w:rPr>
                <w:rFonts w:cs="Tahoma"/>
              </w:rPr>
            </w:pPr>
            <w:r>
              <w:rPr>
                <w:rFonts w:cs="Tahoma"/>
              </w:rPr>
              <w:t>U kunt het ingevulde formulier afgeven bi</w:t>
            </w:r>
            <w:r w:rsidR="00A254DA">
              <w:rPr>
                <w:rFonts w:cs="Tahoma"/>
              </w:rPr>
              <w:t xml:space="preserve">j de balie of versturen naar Huisartsenpraktijk Hekelingen, t.a.v. </w:t>
            </w:r>
            <w:r w:rsidR="009F664D">
              <w:rPr>
                <w:rFonts w:cs="Tahoma"/>
              </w:rPr>
              <w:t>C. Kraak</w:t>
            </w:r>
            <w:r w:rsidR="00A254DA">
              <w:rPr>
                <w:rFonts w:cs="Tahoma"/>
              </w:rPr>
              <w:t>,</w:t>
            </w:r>
            <w:r w:rsidR="009F664D">
              <w:rPr>
                <w:rFonts w:cs="Tahoma"/>
              </w:rPr>
              <w:t xml:space="preserve"> </w:t>
            </w:r>
            <w:proofErr w:type="spellStart"/>
            <w:r w:rsidR="009F664D">
              <w:rPr>
                <w:rFonts w:cs="Tahoma"/>
              </w:rPr>
              <w:t>praktijkmanager</w:t>
            </w:r>
            <w:proofErr w:type="spellEnd"/>
            <w:r w:rsidR="00A254DA">
              <w:rPr>
                <w:rFonts w:cs="Tahoma"/>
              </w:rPr>
              <w:t xml:space="preserve"> en </w:t>
            </w:r>
            <w:r w:rsidR="00F130FB">
              <w:rPr>
                <w:rFonts w:cs="Tahoma"/>
              </w:rPr>
              <w:t>klachtencoördinator</w:t>
            </w:r>
            <w:r w:rsidR="00A254DA">
              <w:rPr>
                <w:rFonts w:cs="Tahoma"/>
              </w:rPr>
              <w:t xml:space="preserve">, </w:t>
            </w:r>
            <w:r w:rsidR="009F664D">
              <w:rPr>
                <w:rFonts w:cs="Tahoma"/>
              </w:rPr>
              <w:t>Beverveen 505</w:t>
            </w:r>
            <w:r w:rsidR="00A254DA">
              <w:rPr>
                <w:rFonts w:cs="Tahoma"/>
              </w:rPr>
              <w:t>, 320</w:t>
            </w:r>
            <w:r w:rsidR="009F664D">
              <w:rPr>
                <w:rFonts w:cs="Tahoma"/>
              </w:rPr>
              <w:t>5</w:t>
            </w:r>
            <w:r w:rsidR="00A254DA">
              <w:rPr>
                <w:rFonts w:cs="Tahoma"/>
              </w:rPr>
              <w:t xml:space="preserve"> A</w:t>
            </w:r>
            <w:r w:rsidR="009F664D">
              <w:rPr>
                <w:rFonts w:cs="Tahoma"/>
              </w:rPr>
              <w:t>G</w:t>
            </w:r>
            <w:r w:rsidR="00A254DA">
              <w:rPr>
                <w:rFonts w:cs="Tahoma"/>
              </w:rPr>
              <w:t>,</w:t>
            </w:r>
            <w:r w:rsidR="009F664D">
              <w:rPr>
                <w:rFonts w:cs="Tahoma"/>
              </w:rPr>
              <w:t xml:space="preserve"> Spijkenisse</w:t>
            </w:r>
            <w:r w:rsidR="00091F19">
              <w:rPr>
                <w:rFonts w:cs="Tahoma"/>
              </w:rPr>
              <w:t>.</w:t>
            </w:r>
          </w:p>
          <w:p w14:paraId="5A40AC4D" w14:textId="77777777" w:rsidR="00FB6011" w:rsidRDefault="00FB6011">
            <w:pPr>
              <w:rPr>
                <w:rFonts w:cs="Tahoma"/>
              </w:rPr>
            </w:pPr>
            <w:r>
              <w:rPr>
                <w:rFonts w:cs="Tahoma"/>
              </w:rPr>
              <w:t xml:space="preserve">Wij nemen daarna telefonisch of schriftelijk contact met u op. </w:t>
            </w:r>
          </w:p>
          <w:p w14:paraId="7E1EFBAE" w14:textId="77777777" w:rsidR="00FB6011" w:rsidRDefault="00FB6011">
            <w:pPr>
              <w:rPr>
                <w:rFonts w:cs="Tahoma"/>
              </w:rPr>
            </w:pPr>
          </w:p>
        </w:tc>
      </w:tr>
    </w:tbl>
    <w:p w14:paraId="71D0B6A9" w14:textId="77777777" w:rsidR="00FB6011" w:rsidRDefault="00FB6011">
      <w:pPr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7"/>
      </w:tblGrid>
      <w:tr w:rsidR="00FB6011" w14:paraId="76E581FB" w14:textId="77777777" w:rsidTr="00D62F4A">
        <w:trPr>
          <w:trHeight w:val="1394"/>
        </w:trPr>
        <w:tc>
          <w:tcPr>
            <w:tcW w:w="10127" w:type="dxa"/>
          </w:tcPr>
          <w:p w14:paraId="3259778B" w14:textId="77777777" w:rsidR="00F130FB" w:rsidRDefault="00FB6011">
            <w:pPr>
              <w:spacing w:before="100" w:beforeAutospacing="1" w:after="100" w:afterAutospacing="1" w:line="336" w:lineRule="auto"/>
              <w:rPr>
                <w:rFonts w:cs="Tahoma"/>
              </w:rPr>
            </w:pPr>
            <w:r>
              <w:rPr>
                <w:rFonts w:cs="Tahoma"/>
              </w:rPr>
              <w:t>De huisartsen</w:t>
            </w:r>
            <w:r w:rsidR="00DE6E3F">
              <w:rPr>
                <w:rFonts w:cs="Tahoma"/>
              </w:rPr>
              <w:t>voorziening</w:t>
            </w:r>
            <w:r>
              <w:rPr>
                <w:rFonts w:cs="Tahoma"/>
              </w:rPr>
              <w:t xml:space="preserve"> is aangesloten bij:</w:t>
            </w:r>
          </w:p>
          <w:p w14:paraId="63DB80B5" w14:textId="1CFBB384" w:rsidR="00FB6011" w:rsidRDefault="00F130FB" w:rsidP="00D62F4A">
            <w:pPr>
              <w:spacing w:before="100" w:beforeAutospacing="1" w:after="100" w:afterAutospacing="1" w:line="336" w:lineRule="auto"/>
              <w:rPr>
                <w:rFonts w:ascii="Verdana" w:hAnsi="Verdana" w:cs="Verdana"/>
              </w:rPr>
            </w:pPr>
            <w:r w:rsidRPr="00F130FB">
              <w:rPr>
                <w:rFonts w:cs="Tahoma"/>
              </w:rPr>
              <w:t>Stichting Klachten en Geschillen Eerstelijnszorg</w:t>
            </w:r>
            <w:r w:rsidR="00D62F4A">
              <w:rPr>
                <w:rFonts w:cs="Tahoma"/>
              </w:rPr>
              <w:t xml:space="preserve">, </w:t>
            </w:r>
            <w:hyperlink r:id="rId7" w:history="1">
              <w:r w:rsidRPr="00F37FC9">
                <w:rPr>
                  <w:rStyle w:val="Hyperlink"/>
                  <w:rFonts w:cs="Tahoma"/>
                </w:rPr>
                <w:t>ww</w:t>
              </w:r>
              <w:r w:rsidRPr="00F37FC9">
                <w:rPr>
                  <w:rStyle w:val="Hyperlink"/>
                  <w:rFonts w:cs="Tahoma"/>
                </w:rPr>
                <w:t>w</w:t>
              </w:r>
              <w:r w:rsidRPr="00F37FC9">
                <w:rPr>
                  <w:rStyle w:val="Hyperlink"/>
                  <w:rFonts w:cs="Tahoma"/>
                </w:rPr>
                <w:t>.skge.nl</w:t>
              </w:r>
            </w:hyperlink>
            <w:r w:rsidR="00D62F4A">
              <w:rPr>
                <w:rFonts w:cs="Tahoma"/>
              </w:rPr>
              <w:t xml:space="preserve">, </w:t>
            </w:r>
            <w:r>
              <w:rPr>
                <w:rFonts w:cs="Tahoma"/>
              </w:rPr>
              <w:t>Tel:</w:t>
            </w:r>
            <w:r>
              <w:t xml:space="preserve"> </w:t>
            </w:r>
            <w:r w:rsidRPr="00F130FB">
              <w:rPr>
                <w:rFonts w:cs="Tahoma"/>
              </w:rPr>
              <w:t>088 0229100</w:t>
            </w:r>
          </w:p>
        </w:tc>
      </w:tr>
    </w:tbl>
    <w:p w14:paraId="5DB87F68" w14:textId="77777777" w:rsidR="00FB6011" w:rsidRDefault="00FB6011" w:rsidP="00821AFE">
      <w:pPr>
        <w:rPr>
          <w:rFonts w:cs="Tahoma"/>
        </w:rPr>
      </w:pPr>
    </w:p>
    <w:sectPr w:rsidR="00FB6011" w:rsidSect="00357D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85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4B0B2" w14:textId="77777777" w:rsidR="00907DA3" w:rsidRDefault="00907DA3">
      <w:r>
        <w:separator/>
      </w:r>
    </w:p>
  </w:endnote>
  <w:endnote w:type="continuationSeparator" w:id="0">
    <w:p w14:paraId="1F1A320F" w14:textId="77777777" w:rsidR="00907DA3" w:rsidRDefault="0090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63D1152-DEE7-4161-A641-4CDF647C53F6}"/>
    <w:embedBold r:id="rId2" w:fontKey="{00B1FBE0-D4E2-49D9-AF96-C9C88E2FFA83}"/>
    <w:embedItalic r:id="rId3" w:fontKey="{BB4C0F6E-2B0C-4D55-88C2-68939F5783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5807" w14:textId="77777777" w:rsidR="00357D77" w:rsidRDefault="00357D77">
    <w:pPr>
      <w:pStyle w:val="Voettekst"/>
    </w:pPr>
  </w:p>
  <w:p w14:paraId="55B0E81F" w14:textId="77777777" w:rsidR="00C1555C" w:rsidRDefault="00C155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1479C" w14:textId="481D8A15" w:rsidR="00357D77" w:rsidRPr="00402CD6" w:rsidRDefault="00357D77" w:rsidP="00402CD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B52DF" w14:textId="77777777" w:rsidR="00402CD6" w:rsidRDefault="00402C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CDBD3" w14:textId="77777777" w:rsidR="00907DA3" w:rsidRDefault="00907DA3">
      <w:r>
        <w:separator/>
      </w:r>
    </w:p>
  </w:footnote>
  <w:footnote w:type="continuationSeparator" w:id="0">
    <w:p w14:paraId="148EAA46" w14:textId="77777777" w:rsidR="00907DA3" w:rsidRDefault="00907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DE21F" w14:textId="77777777" w:rsidR="00FB6011" w:rsidRDefault="009F664D">
    <w:pPr>
      <w:pStyle w:val="Koptekst"/>
    </w:pPr>
    <w:r>
      <w:rPr>
        <w:noProof/>
      </w:rPr>
      <w:pict w14:anchorId="638E44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1035" type="#_x0000_t136" style="position:absolute;margin-left:0;margin-top:0;width:511.6pt;height:127.9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1A9BD" w14:textId="10F89CEA" w:rsidR="00D62F4A" w:rsidRDefault="0024730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7CE7" wp14:editId="20A5E579">
          <wp:simplePos x="0" y="0"/>
          <wp:positionH relativeFrom="column">
            <wp:posOffset>-2222</wp:posOffset>
          </wp:positionH>
          <wp:positionV relativeFrom="paragraph">
            <wp:posOffset>-1905</wp:posOffset>
          </wp:positionV>
          <wp:extent cx="1581150" cy="421640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A3175" w14:textId="77777777" w:rsidR="00FB6011" w:rsidRDefault="009F664D">
    <w:pPr>
      <w:pStyle w:val="Koptekst"/>
    </w:pPr>
    <w:r>
      <w:rPr>
        <w:noProof/>
      </w:rPr>
      <w:pict w14:anchorId="63EDB0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1034" type="#_x0000_t136" style="position:absolute;margin-left:0;margin-top:0;width:511.6pt;height:127.9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Tahoma&quot;;font-size:1pt" string="EMBAR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026C96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9773E7A"/>
    <w:multiLevelType w:val="hybridMultilevel"/>
    <w:tmpl w:val="2E8C4174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C84AD2"/>
    <w:multiLevelType w:val="multilevel"/>
    <w:tmpl w:val="EA30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4815CE"/>
    <w:multiLevelType w:val="hybridMultilevel"/>
    <w:tmpl w:val="8C88A554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F4F6E"/>
    <w:multiLevelType w:val="multilevel"/>
    <w:tmpl w:val="EA30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95CAF"/>
    <w:multiLevelType w:val="hybridMultilevel"/>
    <w:tmpl w:val="7A6623F6"/>
    <w:lvl w:ilvl="0" w:tplc="0413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9C690A"/>
    <w:multiLevelType w:val="hybridMultilevel"/>
    <w:tmpl w:val="E76CC1CA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B55FB"/>
    <w:multiLevelType w:val="multilevel"/>
    <w:tmpl w:val="C108F74E"/>
    <w:lvl w:ilvl="0">
      <w:start w:val="1"/>
      <w:numFmt w:val="decimal"/>
      <w:lvlRestart w:val="0"/>
      <w:lvlText w:val="%1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-1"/>
        </w:tabs>
        <w:ind w:left="-1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-1"/>
        </w:tabs>
        <w:ind w:left="-1" w:firstLine="0"/>
      </w:pPr>
      <w:rPr>
        <w:rFonts w:hint="default"/>
      </w:rPr>
    </w:lvl>
  </w:abstractNum>
  <w:abstractNum w:abstractNumId="9" w15:restartNumberingAfterBreak="0">
    <w:nsid w:val="4A417150"/>
    <w:multiLevelType w:val="hybridMultilevel"/>
    <w:tmpl w:val="90AA37C6"/>
    <w:lvl w:ilvl="0" w:tplc="0413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C3F8C"/>
    <w:multiLevelType w:val="hybridMultilevel"/>
    <w:tmpl w:val="51B2698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9523CD"/>
    <w:multiLevelType w:val="hybridMultilevel"/>
    <w:tmpl w:val="61E89A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0A5D3A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966719"/>
    <w:multiLevelType w:val="hybridMultilevel"/>
    <w:tmpl w:val="0874CA6E"/>
    <w:lvl w:ilvl="0" w:tplc="FE606A9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2"/>
  </w:num>
  <w:num w:numId="10">
    <w:abstractNumId w:val="12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04"/>
    <w:rsid w:val="00091F19"/>
    <w:rsid w:val="001975E6"/>
    <w:rsid w:val="0024730B"/>
    <w:rsid w:val="00297139"/>
    <w:rsid w:val="002D21F3"/>
    <w:rsid w:val="00357D77"/>
    <w:rsid w:val="003777FD"/>
    <w:rsid w:val="00392562"/>
    <w:rsid w:val="00402CD6"/>
    <w:rsid w:val="0045566D"/>
    <w:rsid w:val="004C7853"/>
    <w:rsid w:val="004D37EE"/>
    <w:rsid w:val="004F6CE4"/>
    <w:rsid w:val="006122F7"/>
    <w:rsid w:val="00676066"/>
    <w:rsid w:val="00795920"/>
    <w:rsid w:val="007D4667"/>
    <w:rsid w:val="00821AFE"/>
    <w:rsid w:val="00882F82"/>
    <w:rsid w:val="008D013B"/>
    <w:rsid w:val="008D2E9F"/>
    <w:rsid w:val="00907DA3"/>
    <w:rsid w:val="009267C0"/>
    <w:rsid w:val="00933D8B"/>
    <w:rsid w:val="009A6204"/>
    <w:rsid w:val="009D1AB1"/>
    <w:rsid w:val="009F664D"/>
    <w:rsid w:val="00A254DA"/>
    <w:rsid w:val="00A44209"/>
    <w:rsid w:val="00B2666F"/>
    <w:rsid w:val="00B86E90"/>
    <w:rsid w:val="00BA1A29"/>
    <w:rsid w:val="00C1555C"/>
    <w:rsid w:val="00C22294"/>
    <w:rsid w:val="00D400CF"/>
    <w:rsid w:val="00D62F4A"/>
    <w:rsid w:val="00DE6E3F"/>
    <w:rsid w:val="00E84C07"/>
    <w:rsid w:val="00EB641A"/>
    <w:rsid w:val="00F130FB"/>
    <w:rsid w:val="00F52E87"/>
    <w:rsid w:val="00F7324C"/>
    <w:rsid w:val="00F83A82"/>
    <w:rsid w:val="00FA739F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7A257"/>
  <w15:chartTrackingRefBased/>
  <w15:docId w15:val="{2BA7BFE6-637B-4590-9F58-ADDE5FFF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Tahoma" w:hAnsi="Tahoma"/>
    </w:rPr>
  </w:style>
  <w:style w:type="paragraph" w:styleId="Kop1">
    <w:name w:val="heading 1"/>
    <w:basedOn w:val="Standaard"/>
    <w:next w:val="Standaard"/>
    <w:qFormat/>
    <w:pPr>
      <w:keepNext/>
      <w:spacing w:before="240" w:after="140"/>
      <w:outlineLvl w:val="0"/>
    </w:pPr>
    <w:rPr>
      <w:b/>
      <w:bCs/>
      <w:kern w:val="28"/>
      <w:sz w:val="26"/>
      <w:szCs w:val="26"/>
    </w:rPr>
  </w:style>
  <w:style w:type="paragraph" w:styleId="Kop2">
    <w:name w:val="heading 2"/>
    <w:basedOn w:val="Kop1"/>
    <w:next w:val="Standaard"/>
    <w:qFormat/>
    <w:pPr>
      <w:tabs>
        <w:tab w:val="left" w:pos="397"/>
      </w:tabs>
      <w:spacing w:after="120"/>
      <w:outlineLvl w:val="1"/>
    </w:pPr>
    <w:rPr>
      <w:b w:val="0"/>
      <w:bCs w:val="0"/>
      <w:i/>
      <w:iCs/>
    </w:rPr>
  </w:style>
  <w:style w:type="paragraph" w:styleId="Kop3">
    <w:name w:val="heading 3"/>
    <w:basedOn w:val="Kop2"/>
    <w:next w:val="Standaard"/>
    <w:qFormat/>
    <w:pPr>
      <w:spacing w:after="100"/>
      <w:outlineLvl w:val="2"/>
    </w:pPr>
    <w:rPr>
      <w:b/>
      <w:bCs/>
      <w:i w:val="0"/>
      <w:iCs w:val="0"/>
      <w:sz w:val="24"/>
      <w:szCs w:val="24"/>
    </w:rPr>
  </w:style>
  <w:style w:type="paragraph" w:styleId="Kop4">
    <w:name w:val="heading 4"/>
    <w:basedOn w:val="Kop3"/>
    <w:next w:val="Standaard"/>
    <w:qFormat/>
    <w:pPr>
      <w:spacing w:after="80"/>
      <w:outlineLvl w:val="3"/>
    </w:pPr>
    <w:rPr>
      <w:b w:val="0"/>
      <w:bCs w:val="0"/>
      <w:i/>
      <w:iCs/>
    </w:rPr>
  </w:style>
  <w:style w:type="paragraph" w:styleId="Kop5">
    <w:name w:val="heading 5"/>
    <w:basedOn w:val="Kop4"/>
    <w:next w:val="Standaard"/>
    <w:qFormat/>
    <w:pPr>
      <w:spacing w:after="60"/>
      <w:outlineLvl w:val="4"/>
    </w:pPr>
    <w:rPr>
      <w:b/>
      <w:bCs/>
      <w:i w:val="0"/>
      <w:iCs w:val="0"/>
      <w:sz w:val="22"/>
      <w:szCs w:val="22"/>
    </w:rPr>
  </w:style>
  <w:style w:type="paragraph" w:styleId="Kop6">
    <w:name w:val="heading 6"/>
    <w:basedOn w:val="Kop5"/>
    <w:next w:val="Standaard"/>
    <w:qFormat/>
    <w:pPr>
      <w:spacing w:after="40"/>
      <w:outlineLvl w:val="5"/>
    </w:pPr>
    <w:rPr>
      <w:b w:val="0"/>
      <w:bCs w:val="0"/>
      <w:smallCaps/>
      <w:sz w:val="20"/>
      <w:szCs w:val="20"/>
    </w:rPr>
  </w:style>
  <w:style w:type="paragraph" w:styleId="Kop7">
    <w:name w:val="heading 7"/>
    <w:basedOn w:val="Kop6"/>
    <w:next w:val="Standaard"/>
    <w:qFormat/>
    <w:pPr>
      <w:spacing w:after="20"/>
      <w:outlineLvl w:val="6"/>
    </w:pPr>
    <w:rPr>
      <w:smallCaps w:val="0"/>
      <w:u w:val="single"/>
    </w:rPr>
  </w:style>
  <w:style w:type="paragraph" w:styleId="Kop8">
    <w:name w:val="heading 8"/>
    <w:basedOn w:val="Kop7"/>
    <w:next w:val="Standaard"/>
    <w:qFormat/>
    <w:pPr>
      <w:numPr>
        <w:ilvl w:val="7"/>
        <w:numId w:val="2"/>
      </w:numPr>
      <w:tabs>
        <w:tab w:val="clear" w:pos="-1"/>
        <w:tab w:val="num" w:pos="360"/>
      </w:tabs>
      <w:ind w:left="0"/>
      <w:outlineLvl w:val="7"/>
    </w:pPr>
    <w:rPr>
      <w:lang w:eastAsia="en-US"/>
    </w:rPr>
  </w:style>
  <w:style w:type="paragraph" w:styleId="Kop9">
    <w:name w:val="heading 9"/>
    <w:basedOn w:val="Kop8"/>
    <w:next w:val="Standaard"/>
    <w:qFormat/>
    <w:pPr>
      <w:numPr>
        <w:ilvl w:val="8"/>
      </w:numPr>
      <w:tabs>
        <w:tab w:val="clear" w:pos="-1"/>
        <w:tab w:val="num" w:pos="360"/>
      </w:tabs>
      <w:ind w:left="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kop">
    <w:name w:val="Artikelkop"/>
    <w:basedOn w:val="Kop1"/>
    <w:next w:val="Standaard"/>
    <w:pPr>
      <w:tabs>
        <w:tab w:val="center" w:pos="4536"/>
        <w:tab w:val="right" w:pos="9072"/>
      </w:tabs>
    </w:pPr>
    <w:rPr>
      <w:kern w:val="0"/>
      <w:sz w:val="40"/>
      <w:szCs w:val="40"/>
    </w:rPr>
  </w:style>
  <w:style w:type="paragraph" w:customStyle="1" w:styleId="Auteursgegevens">
    <w:name w:val="Auteursgegevens"/>
    <w:basedOn w:val="Standaard"/>
    <w:next w:val="Standaard"/>
    <w:pPr>
      <w:tabs>
        <w:tab w:val="left" w:pos="397"/>
        <w:tab w:val="left" w:pos="2808"/>
      </w:tabs>
      <w:spacing w:before="60"/>
    </w:pPr>
    <w:rPr>
      <w:i/>
      <w:iCs/>
    </w:rPr>
  </w:style>
  <w:style w:type="character" w:customStyle="1" w:styleId="Auteursnaam">
    <w:name w:val="Auteursnaam"/>
    <w:rPr>
      <w:b/>
      <w:bCs/>
    </w:rPr>
  </w:style>
  <w:style w:type="character" w:customStyle="1" w:styleId="Literatuurverwijzing">
    <w:name w:val="Literatuurverwijzing"/>
    <w:rPr>
      <w:color w:val="auto"/>
      <w:u w:val="double"/>
    </w:rPr>
  </w:style>
  <w:style w:type="paragraph" w:customStyle="1" w:styleId="Bijschriftfiguur">
    <w:name w:val="Bijschrift figuur"/>
    <w:basedOn w:val="Standaard"/>
    <w:next w:val="Standaard"/>
    <w:pPr>
      <w:spacing w:before="120" w:after="120"/>
    </w:pPr>
    <w:rPr>
      <w:i/>
      <w:iCs/>
    </w:rPr>
  </w:style>
  <w:style w:type="paragraph" w:customStyle="1" w:styleId="Bijschrifttabel">
    <w:name w:val="Bijschrift tabel"/>
    <w:basedOn w:val="Standaard"/>
    <w:next w:val="Standaard"/>
    <w:pPr>
      <w:spacing w:before="120" w:after="120"/>
    </w:pPr>
    <w:rPr>
      <w:i/>
      <w:iCs/>
    </w:rPr>
  </w:style>
  <w:style w:type="paragraph" w:styleId="Citaat">
    <w:name w:val="Quote"/>
    <w:basedOn w:val="Standaard"/>
    <w:qFormat/>
    <w:pPr>
      <w:pBdr>
        <w:left w:val="wave" w:sz="6" w:space="4" w:color="auto"/>
      </w:pBdr>
      <w:spacing w:before="120" w:after="120"/>
      <w:ind w:left="720" w:right="720"/>
    </w:pPr>
  </w:style>
  <w:style w:type="paragraph" w:styleId="Datum">
    <w:name w:val="Date"/>
    <w:basedOn w:val="Standaard"/>
    <w:next w:val="Standaard"/>
  </w:style>
  <w:style w:type="paragraph" w:customStyle="1" w:styleId="Informatiesoort">
    <w:name w:val="Informatiesoort"/>
    <w:basedOn w:val="Standaard"/>
    <w:next w:val="Standaard"/>
    <w:pPr>
      <w:spacing w:before="60"/>
    </w:pPr>
  </w:style>
  <w:style w:type="character" w:customStyle="1" w:styleId="Achternaam">
    <w:name w:val="Achternaam"/>
    <w:rPr>
      <w:vanish/>
      <w:color w:val="008000"/>
      <w:u w:val="wavyHeavy" w:color="00FF00"/>
    </w:rPr>
  </w:style>
  <w:style w:type="paragraph" w:customStyle="1" w:styleId="Casus">
    <w:name w:val="Casus"/>
    <w:basedOn w:val="Standaard"/>
    <w:pPr>
      <w:pBdr>
        <w:left w:val="single" w:sz="48" w:space="4" w:color="808080"/>
      </w:pBdr>
      <w:ind w:left="720"/>
      <w:jc w:val="both"/>
    </w:pPr>
  </w:style>
  <w:style w:type="paragraph" w:customStyle="1" w:styleId="Kopbijlage">
    <w:name w:val="Kop bijlage"/>
    <w:basedOn w:val="Standaard"/>
    <w:next w:val="Standaard"/>
    <w:pPr>
      <w:keepNext/>
      <w:tabs>
        <w:tab w:val="left" w:pos="2808"/>
      </w:tabs>
      <w:spacing w:before="240" w:after="120"/>
      <w:outlineLvl w:val="1"/>
    </w:pPr>
    <w:rPr>
      <w:b/>
      <w:bCs/>
      <w:kern w:val="28"/>
      <w:sz w:val="28"/>
      <w:szCs w:val="28"/>
    </w:rPr>
  </w:style>
  <w:style w:type="paragraph" w:customStyle="1" w:styleId="KopSamenvatting">
    <w:name w:val="Kop Samenvatting"/>
    <w:basedOn w:val="Kop1"/>
    <w:next w:val="Standaard"/>
    <w:pPr>
      <w:spacing w:after="120"/>
      <w:outlineLvl w:val="2"/>
    </w:pPr>
    <w:rPr>
      <w:sz w:val="22"/>
      <w:szCs w:val="22"/>
    </w:rPr>
  </w:style>
  <w:style w:type="paragraph" w:customStyle="1" w:styleId="Kop10">
    <w:name w:val="Kop1"/>
    <w:basedOn w:val="Kop1"/>
    <w:next w:val="Standaard"/>
    <w:semiHidden/>
    <w:pPr>
      <w:outlineLvl w:val="2"/>
    </w:pPr>
  </w:style>
  <w:style w:type="paragraph" w:customStyle="1" w:styleId="Kop20">
    <w:name w:val="Kop2"/>
    <w:basedOn w:val="Kop2"/>
    <w:next w:val="Standaard"/>
    <w:semiHidden/>
    <w:pPr>
      <w:outlineLvl w:val="3"/>
    </w:pPr>
  </w:style>
  <w:style w:type="paragraph" w:customStyle="1" w:styleId="Kop30">
    <w:name w:val="Kop3"/>
    <w:basedOn w:val="Kop3"/>
    <w:next w:val="Standaard"/>
    <w:semiHidden/>
    <w:pPr>
      <w:ind w:left="720"/>
      <w:outlineLvl w:val="4"/>
    </w:pPr>
  </w:style>
  <w:style w:type="paragraph" w:customStyle="1" w:styleId="Kop40">
    <w:name w:val="Kop4"/>
    <w:basedOn w:val="Kop4"/>
    <w:next w:val="Standaard"/>
    <w:semiHidden/>
    <w:pPr>
      <w:ind w:left="720"/>
      <w:outlineLvl w:val="5"/>
    </w:pPr>
  </w:style>
  <w:style w:type="paragraph" w:customStyle="1" w:styleId="Kop50">
    <w:name w:val="Kop5"/>
    <w:basedOn w:val="Kop5"/>
    <w:next w:val="Standaard"/>
    <w:semiHidden/>
    <w:pPr>
      <w:ind w:left="1152"/>
      <w:outlineLvl w:val="6"/>
    </w:pPr>
  </w:style>
  <w:style w:type="paragraph" w:customStyle="1" w:styleId="Kop60">
    <w:name w:val="Kop6"/>
    <w:basedOn w:val="Kop6"/>
    <w:next w:val="Standaard"/>
    <w:semiHidden/>
    <w:pPr>
      <w:ind w:left="1152"/>
      <w:outlineLvl w:val="7"/>
    </w:pPr>
  </w:style>
  <w:style w:type="paragraph" w:customStyle="1" w:styleId="Kop70">
    <w:name w:val="Kop7"/>
    <w:basedOn w:val="Kop7"/>
    <w:next w:val="Standaard"/>
    <w:semiHidden/>
    <w:pPr>
      <w:outlineLvl w:val="8"/>
    </w:pPr>
  </w:style>
  <w:style w:type="character" w:customStyle="1" w:styleId="Kopnaam">
    <w:name w:val="Kopnaam"/>
    <w:rPr>
      <w:u w:val="single"/>
    </w:rPr>
  </w:style>
  <w:style w:type="character" w:customStyle="1" w:styleId="Kopnr">
    <w:name w:val="Kopnr"/>
    <w:rPr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Legenda">
    <w:name w:val="Legenda"/>
    <w:basedOn w:val="Standaard"/>
    <w:pPr>
      <w:spacing w:after="60"/>
    </w:pPr>
    <w:rPr>
      <w:i/>
      <w:iCs/>
      <w:sz w:val="18"/>
      <w:szCs w:val="18"/>
    </w:rPr>
  </w:style>
  <w:style w:type="paragraph" w:customStyle="1" w:styleId="Literatuurkop">
    <w:name w:val="Literatuurkop"/>
    <w:basedOn w:val="Standaard"/>
    <w:next w:val="Standaard"/>
    <w:pPr>
      <w:keepNext/>
      <w:tabs>
        <w:tab w:val="left" w:pos="397"/>
      </w:tabs>
      <w:spacing w:before="240" w:after="120"/>
      <w:outlineLvl w:val="1"/>
    </w:pPr>
    <w:rPr>
      <w:b/>
      <w:bCs/>
      <w:sz w:val="18"/>
      <w:szCs w:val="18"/>
    </w:rPr>
  </w:style>
  <w:style w:type="paragraph" w:customStyle="1" w:styleId="Literatuurlijst">
    <w:name w:val="Literatuurlijst"/>
    <w:basedOn w:val="Standaard"/>
    <w:pPr>
      <w:ind w:left="432" w:hanging="432"/>
    </w:pPr>
    <w:rPr>
      <w:sz w:val="18"/>
      <w:szCs w:val="18"/>
    </w:rPr>
  </w:style>
  <w:style w:type="character" w:customStyle="1" w:styleId="Margetekst">
    <w:name w:val="Margetekst"/>
    <w:rPr>
      <w:color w:val="0000FF"/>
      <w:u w:val="dashedHeavy"/>
    </w:rPr>
  </w:style>
  <w:style w:type="paragraph" w:customStyle="1" w:styleId="Onderkop">
    <w:name w:val="Onderkop"/>
    <w:basedOn w:val="Standaard"/>
    <w:next w:val="Standaard"/>
    <w:pPr>
      <w:spacing w:before="120"/>
    </w:pPr>
    <w:rPr>
      <w:b/>
      <w:sz w:val="28"/>
      <w:szCs w:val="28"/>
    </w:rPr>
  </w:style>
  <w:style w:type="paragraph" w:styleId="Tekstopmerking">
    <w:name w:val="annotation text"/>
    <w:basedOn w:val="Standaard"/>
    <w:semiHidden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semiHidden/>
    <w:rPr>
      <w:rFonts w:ascii="Arial" w:hAnsi="Arial"/>
      <w:b/>
      <w:lang w:val="nl-NL"/>
    </w:rPr>
  </w:style>
  <w:style w:type="paragraph" w:styleId="Plattetekst">
    <w:name w:val="Body Text"/>
    <w:basedOn w:val="Standaard"/>
  </w:style>
  <w:style w:type="character" w:customStyle="1" w:styleId="Prefix">
    <w:name w:val="Prefix"/>
    <w:rPr>
      <w:b/>
      <w:bCs/>
    </w:rPr>
  </w:style>
  <w:style w:type="paragraph" w:customStyle="1" w:styleId="Rubriekskop">
    <w:name w:val="Rubriekskop"/>
    <w:basedOn w:val="Standaard"/>
    <w:next w:val="Standaard"/>
    <w:pPr>
      <w:keepNext/>
      <w:tabs>
        <w:tab w:val="left" w:pos="2808"/>
      </w:tabs>
      <w:spacing w:before="240" w:after="120"/>
      <w:outlineLvl w:val="0"/>
    </w:pPr>
    <w:rPr>
      <w:sz w:val="32"/>
      <w:szCs w:val="32"/>
    </w:rPr>
  </w:style>
  <w:style w:type="paragraph" w:customStyle="1" w:styleId="Samenvatting">
    <w:name w:val="Samenvatting"/>
    <w:basedOn w:val="Standaard"/>
    <w:rPr>
      <w:b/>
      <w:bCs/>
    </w:rPr>
  </w:style>
  <w:style w:type="paragraph" w:customStyle="1" w:styleId="SprekendeKop">
    <w:name w:val="Sprekende Kop"/>
    <w:basedOn w:val="Standaard"/>
    <w:next w:val="Standaard"/>
    <w:pPr>
      <w:spacing w:after="60"/>
    </w:pPr>
    <w:rPr>
      <w:bCs/>
    </w:rPr>
  </w:style>
  <w:style w:type="paragraph" w:customStyle="1" w:styleId="Sleutelwoord">
    <w:name w:val="Sleutelwoord"/>
    <w:basedOn w:val="Standaard"/>
    <w:next w:val="Standaard"/>
    <w:pPr>
      <w:spacing w:after="60"/>
    </w:p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ornaam">
    <w:name w:val="Voornaam"/>
    <w:basedOn w:val="Standaardalinea-lettertype"/>
  </w:style>
  <w:style w:type="paragraph" w:customStyle="1" w:styleId="KopCasus">
    <w:name w:val="Kop Casus"/>
    <w:basedOn w:val="Standaard"/>
    <w:next w:val="Standaard"/>
    <w:pPr>
      <w:keepNext/>
      <w:pBdr>
        <w:left w:val="single" w:sz="48" w:space="4" w:color="808080"/>
      </w:pBdr>
      <w:spacing w:before="240" w:after="240"/>
      <w:ind w:left="720"/>
    </w:pPr>
    <w:rPr>
      <w:rFonts w:ascii="Arial" w:hAnsi="Arial" w:cs="Arial"/>
      <w:b/>
      <w:bCs/>
      <w:kern w:val="28"/>
      <w:sz w:val="26"/>
      <w:szCs w:val="26"/>
    </w:rPr>
  </w:style>
  <w:style w:type="paragraph" w:customStyle="1" w:styleId="Blokkop">
    <w:name w:val="Blokkop"/>
    <w:basedOn w:val="Standaard"/>
    <w:next w:val="Standaard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240" w:after="240"/>
      <w:outlineLvl w:val="8"/>
    </w:pPr>
    <w:rPr>
      <w:rFonts w:ascii="Arial" w:hAnsi="Arial" w:cs="Arial"/>
      <w:b/>
      <w:bCs/>
      <w:kern w:val="28"/>
      <w:sz w:val="26"/>
      <w:szCs w:val="26"/>
    </w:rPr>
  </w:style>
  <w:style w:type="paragraph" w:customStyle="1" w:styleId="Blok">
    <w:name w:val="Blok"/>
    <w:basedOn w:val="Standaar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</w:style>
  <w:style w:type="paragraph" w:styleId="Eindnoottekst">
    <w:name w:val="endnote text"/>
    <w:basedOn w:val="Standaard"/>
    <w:semiHidden/>
    <w:pPr>
      <w:keepLines/>
      <w:spacing w:after="120"/>
      <w:ind w:left="113" w:hanging="113"/>
    </w:pPr>
    <w:rPr>
      <w:rFonts w:ascii="Arial" w:hAnsi="Arial"/>
    </w:rPr>
  </w:style>
  <w:style w:type="paragraph" w:customStyle="1" w:styleId="Casuskop">
    <w:name w:val="Casuskop"/>
    <w:basedOn w:val="Standaard"/>
    <w:next w:val="Standaard"/>
    <w:pPr>
      <w:keepNext/>
      <w:pBdr>
        <w:left w:val="single" w:sz="48" w:space="4" w:color="808080"/>
      </w:pBdr>
      <w:spacing w:before="240" w:after="240"/>
      <w:ind w:left="720"/>
      <w:outlineLvl w:val="8"/>
    </w:pPr>
    <w:rPr>
      <w:rFonts w:ascii="Arial" w:hAnsi="Arial" w:cs="Arial"/>
      <w:b/>
      <w:bCs/>
      <w:kern w:val="28"/>
      <w:sz w:val="26"/>
      <w:szCs w:val="26"/>
    </w:rPr>
  </w:style>
  <w:style w:type="character" w:customStyle="1" w:styleId="Taal">
    <w:name w:val="Taal"/>
    <w:rPr>
      <w:vanish/>
      <w:color w:val="008000"/>
      <w:u w:val="wavyHeavy" w:color="00FF00"/>
    </w:rPr>
  </w:style>
  <w:style w:type="paragraph" w:customStyle="1" w:styleId="Redactie-nr">
    <w:name w:val="Redactie-nr"/>
    <w:basedOn w:val="Standaard"/>
    <w:rPr>
      <w:u w:val="single"/>
    </w:rPr>
  </w:style>
  <w:style w:type="character" w:customStyle="1" w:styleId="Type">
    <w:name w:val="Type"/>
    <w:rPr>
      <w:vanish/>
      <w:color w:val="993366"/>
      <w:u w:val="wavyHeavy" w:color="993366"/>
    </w:rPr>
  </w:style>
  <w:style w:type="character" w:customStyle="1" w:styleId="Opmaak">
    <w:name w:val="Opmaak"/>
    <w:rPr>
      <w:vanish/>
      <w:color w:val="993366"/>
      <w:u w:val="wavyHeavy" w:color="993366"/>
    </w:rPr>
  </w:style>
  <w:style w:type="paragraph" w:customStyle="1" w:styleId="Auteursnoot">
    <w:name w:val="Auteursnoot"/>
    <w:basedOn w:val="Standaard"/>
    <w:rPr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Intro">
    <w:name w:val="Intro"/>
    <w:basedOn w:val="Standaard"/>
    <w:rPr>
      <w:i/>
      <w:szCs w:val="22"/>
    </w:rPr>
  </w:style>
  <w:style w:type="paragraph" w:customStyle="1" w:styleId="Chapeau">
    <w:name w:val="Chapeau"/>
    <w:basedOn w:val="Standaard"/>
    <w:next w:val="Standaard"/>
    <w:rPr>
      <w:b/>
      <w:sz w:val="28"/>
    </w:rPr>
  </w:style>
  <w:style w:type="paragraph" w:styleId="Plattetekst2">
    <w:name w:val="Body Text 2"/>
    <w:basedOn w:val="Standaard"/>
    <w:pPr>
      <w:jc w:val="center"/>
    </w:pPr>
    <w:rPr>
      <w:rFonts w:ascii="Arial" w:hAnsi="Arial" w:cs="Arial"/>
      <w:szCs w:val="22"/>
    </w:rPr>
  </w:style>
  <w:style w:type="paragraph" w:customStyle="1" w:styleId="Bevoegdheden">
    <w:name w:val="Bevoegdheden"/>
    <w:basedOn w:val="Plattetekst"/>
    <w:pPr>
      <w:tabs>
        <w:tab w:val="left" w:pos="-720"/>
      </w:tabs>
      <w:suppressAutoHyphens/>
    </w:pPr>
    <w:rPr>
      <w:rFonts w:ascii="Univers" w:hAnsi="Univers"/>
      <w:sz w:val="21"/>
    </w:rPr>
  </w:style>
  <w:style w:type="paragraph" w:styleId="Lijstopsomteken">
    <w:name w:val="List Bullet"/>
    <w:basedOn w:val="Standaard"/>
    <w:autoRedefine/>
    <w:pPr>
      <w:numPr>
        <w:numId w:val="1"/>
      </w:numPr>
    </w:pPr>
  </w:style>
  <w:style w:type="paragraph" w:styleId="Voettekst">
    <w:name w:val="footer"/>
    <w:basedOn w:val="Standaard"/>
    <w:link w:val="VoettekstChar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ijschrift">
    <w:name w:val="caption"/>
    <w:basedOn w:val="Standaard"/>
    <w:next w:val="Standaard"/>
    <w:qFormat/>
    <w:pPr>
      <w:ind w:left="360"/>
    </w:pPr>
    <w:rPr>
      <w:rFonts w:cs="Tahoma"/>
      <w:b/>
      <w:bCs/>
      <w:sz w:val="28"/>
    </w:rPr>
  </w:style>
  <w:style w:type="paragraph" w:styleId="Plattetekst3">
    <w:name w:val="Body Text 3"/>
    <w:basedOn w:val="Standaard"/>
    <w:pPr>
      <w:jc w:val="center"/>
    </w:pPr>
    <w:rPr>
      <w:b/>
      <w:bCs/>
      <w:sz w:val="24"/>
    </w:rPr>
  </w:style>
  <w:style w:type="paragraph" w:styleId="Ballontekst">
    <w:name w:val="Balloon Text"/>
    <w:basedOn w:val="Standaard"/>
    <w:semiHidden/>
    <w:rPr>
      <w:rFonts w:cs="Tahoma"/>
      <w:sz w:val="16"/>
      <w:szCs w:val="16"/>
    </w:rPr>
  </w:style>
  <w:style w:type="character" w:styleId="Hyperlink">
    <w:name w:val="Hyperlink"/>
    <w:rPr>
      <w:b w:val="0"/>
      <w:bCs w:val="0"/>
      <w:color w:val="000066"/>
      <w:u w:val="single"/>
    </w:rPr>
  </w:style>
  <w:style w:type="character" w:customStyle="1" w:styleId="Kop1Char">
    <w:name w:val="Kop 1 Char"/>
    <w:rPr>
      <w:rFonts w:ascii="Tahoma" w:hAnsi="Tahoma"/>
      <w:b/>
      <w:bCs/>
      <w:kern w:val="28"/>
      <w:sz w:val="26"/>
      <w:szCs w:val="26"/>
      <w:lang w:val="nl-NL" w:eastAsia="nl-NL" w:bidi="ar-SA"/>
    </w:rPr>
  </w:style>
  <w:style w:type="character" w:styleId="Zwaar">
    <w:name w:val="Strong"/>
    <w:qFormat/>
    <w:rPr>
      <w:b/>
      <w:bCs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cs="Tahoma"/>
    </w:rPr>
  </w:style>
  <w:style w:type="character" w:styleId="GevolgdeHyperlink">
    <w:name w:val="FollowedHyperlink"/>
    <w:rPr>
      <w:color w:val="800080"/>
      <w:u w:val="single"/>
    </w:rPr>
  </w:style>
  <w:style w:type="character" w:styleId="Verwijzingopmerking">
    <w:name w:val="annotation reference"/>
    <w:semiHidden/>
    <w:rPr>
      <w:sz w:val="16"/>
      <w:szCs w:val="16"/>
    </w:rPr>
  </w:style>
  <w:style w:type="character" w:styleId="Paginanummer">
    <w:name w:val="page number"/>
    <w:basedOn w:val="Standaardalinea-lettertype"/>
  </w:style>
  <w:style w:type="character" w:customStyle="1" w:styleId="VoettekstChar">
    <w:name w:val="Voettekst Char"/>
    <w:link w:val="Voettekst"/>
    <w:rsid w:val="00933D8B"/>
    <w:rPr>
      <w:rFonts w:ascii="Tahoma" w:hAnsi="Tahoma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3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kge.n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NHG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NHG-sectie OKE</dc:creator>
  <cp:keywords/>
  <dc:description/>
  <cp:lastModifiedBy>Corina Kraak</cp:lastModifiedBy>
  <cp:revision>7</cp:revision>
  <cp:lastPrinted>2008-12-08T10:10:00Z</cp:lastPrinted>
  <dcterms:created xsi:type="dcterms:W3CDTF">2023-02-21T11:16:00Z</dcterms:created>
  <dcterms:modified xsi:type="dcterms:W3CDTF">2026-07-28T09:43:00Z</dcterms:modified>
</cp:coreProperties>
</file>